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DA2" w:rsidRPr="00A6323C" w:rsidRDefault="00381DA2" w:rsidP="00381DA2">
      <w:pPr>
        <w:jc w:val="center"/>
        <w:rPr>
          <w:color w:val="000000" w:themeColor="text1"/>
          <w:sz w:val="28"/>
          <w:szCs w:val="28"/>
        </w:rPr>
      </w:pPr>
      <w:r w:rsidRPr="00A6323C">
        <w:rPr>
          <w:color w:val="000000" w:themeColor="text1"/>
          <w:sz w:val="28"/>
          <w:szCs w:val="28"/>
        </w:rPr>
        <w:t>Муниципальное образование «</w:t>
      </w:r>
      <w:proofErr w:type="spellStart"/>
      <w:r w:rsidRPr="00A6323C">
        <w:rPr>
          <w:color w:val="000000" w:themeColor="text1"/>
          <w:sz w:val="28"/>
          <w:szCs w:val="28"/>
        </w:rPr>
        <w:t>Старомайнский</w:t>
      </w:r>
      <w:proofErr w:type="spellEnd"/>
      <w:r w:rsidRPr="00A6323C">
        <w:rPr>
          <w:color w:val="000000" w:themeColor="text1"/>
          <w:sz w:val="28"/>
          <w:szCs w:val="28"/>
        </w:rPr>
        <w:t xml:space="preserve"> район»</w:t>
      </w:r>
    </w:p>
    <w:p w:rsidR="00381DA2" w:rsidRDefault="00381DA2" w:rsidP="00381DA2">
      <w:pPr>
        <w:jc w:val="center"/>
        <w:rPr>
          <w:color w:val="000000" w:themeColor="text1"/>
          <w:sz w:val="28"/>
          <w:szCs w:val="28"/>
        </w:rPr>
      </w:pPr>
    </w:p>
    <w:p w:rsidR="00381DA2" w:rsidRPr="00A6323C" w:rsidRDefault="00381DA2" w:rsidP="00381DA2">
      <w:pPr>
        <w:jc w:val="center"/>
        <w:rPr>
          <w:color w:val="000000" w:themeColor="text1"/>
          <w:sz w:val="28"/>
          <w:szCs w:val="28"/>
        </w:rPr>
      </w:pPr>
      <w:r w:rsidRPr="00A6323C">
        <w:rPr>
          <w:color w:val="000000" w:themeColor="text1"/>
          <w:sz w:val="28"/>
          <w:szCs w:val="28"/>
        </w:rPr>
        <w:t>Управление образования</w:t>
      </w:r>
    </w:p>
    <w:p w:rsidR="00381DA2" w:rsidRDefault="00381DA2" w:rsidP="00381DA2">
      <w:pPr>
        <w:jc w:val="center"/>
        <w:rPr>
          <w:color w:val="000000" w:themeColor="text1"/>
          <w:sz w:val="28"/>
          <w:szCs w:val="28"/>
        </w:rPr>
      </w:pPr>
    </w:p>
    <w:p w:rsidR="00381DA2" w:rsidRPr="00A6323C" w:rsidRDefault="00381DA2" w:rsidP="00381DA2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ПРИКАЗ</w:t>
      </w:r>
    </w:p>
    <w:p w:rsidR="00381DA2" w:rsidRPr="00A6323C" w:rsidRDefault="00381DA2" w:rsidP="00381DA2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28.12.2023</w:t>
      </w:r>
      <w:r w:rsidRPr="00A6323C">
        <w:rPr>
          <w:color w:val="000000" w:themeColor="text1"/>
          <w:sz w:val="28"/>
          <w:szCs w:val="28"/>
        </w:rPr>
        <w:t xml:space="preserve">                                                                                      №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412</w:t>
      </w:r>
    </w:p>
    <w:p w:rsidR="00381DA2" w:rsidRPr="00A6323C" w:rsidRDefault="00381DA2" w:rsidP="00381DA2">
      <w:pPr>
        <w:jc w:val="center"/>
        <w:rPr>
          <w:color w:val="000000" w:themeColor="text1"/>
          <w:sz w:val="28"/>
          <w:szCs w:val="28"/>
        </w:rPr>
      </w:pPr>
      <w:proofErr w:type="spellStart"/>
      <w:r w:rsidRPr="000D4119">
        <w:rPr>
          <w:color w:val="000000" w:themeColor="text1"/>
          <w:sz w:val="28"/>
          <w:szCs w:val="28"/>
        </w:rPr>
        <w:t>р.п</w:t>
      </w:r>
      <w:proofErr w:type="spellEnd"/>
      <w:r w:rsidRPr="000D4119">
        <w:rPr>
          <w:color w:val="000000" w:themeColor="text1"/>
          <w:sz w:val="28"/>
          <w:szCs w:val="28"/>
        </w:rPr>
        <w:t>. Старая Майна</w:t>
      </w:r>
    </w:p>
    <w:p w:rsidR="00381DA2" w:rsidRPr="00A6323C" w:rsidRDefault="00381DA2" w:rsidP="00381DA2">
      <w:pPr>
        <w:jc w:val="both"/>
        <w:rPr>
          <w:color w:val="000000" w:themeColor="text1"/>
          <w:sz w:val="28"/>
          <w:szCs w:val="28"/>
        </w:rPr>
      </w:pPr>
    </w:p>
    <w:p w:rsidR="00381DA2" w:rsidRDefault="00381DA2" w:rsidP="00381DA2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 реализации гарантий на снижение</w:t>
      </w:r>
    </w:p>
    <w:p w:rsidR="00381DA2" w:rsidRDefault="00381DA2" w:rsidP="00381DA2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документационной и бюрократической нагрузки</w:t>
      </w:r>
    </w:p>
    <w:p w:rsidR="00381DA2" w:rsidRPr="00A6323C" w:rsidRDefault="00381DA2" w:rsidP="00381DA2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педагогических работников</w:t>
      </w:r>
    </w:p>
    <w:p w:rsidR="00381DA2" w:rsidRPr="00A6323C" w:rsidRDefault="00381DA2" w:rsidP="00381DA2">
      <w:pPr>
        <w:jc w:val="both"/>
        <w:rPr>
          <w:color w:val="000000" w:themeColor="text1"/>
          <w:sz w:val="28"/>
          <w:szCs w:val="28"/>
        </w:rPr>
      </w:pPr>
    </w:p>
    <w:p w:rsidR="00381DA2" w:rsidRPr="00A6323C" w:rsidRDefault="00381DA2" w:rsidP="00381DA2">
      <w:pPr>
        <w:jc w:val="both"/>
        <w:rPr>
          <w:color w:val="000000" w:themeColor="text1"/>
          <w:sz w:val="28"/>
          <w:szCs w:val="28"/>
        </w:rPr>
      </w:pPr>
    </w:p>
    <w:p w:rsidR="00381DA2" w:rsidRPr="00A6323C" w:rsidRDefault="00381DA2" w:rsidP="00381DA2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 рамках </w:t>
      </w:r>
      <w:r>
        <w:rPr>
          <w:color w:val="000000" w:themeColor="text1"/>
          <w:sz w:val="28"/>
          <w:szCs w:val="28"/>
        </w:rPr>
        <w:t>исполнения приказа Управления образования от 30.12.2022 № 292 «О снижении документарной нагрузки, осуществляемой педагогическими работниками», анализа проделанной работы в данном направлении среди общеобразовательных организаций и Управления образования МО «</w:t>
      </w:r>
      <w:proofErr w:type="spellStart"/>
      <w:r>
        <w:rPr>
          <w:color w:val="000000" w:themeColor="text1"/>
          <w:sz w:val="28"/>
          <w:szCs w:val="28"/>
        </w:rPr>
        <w:t>Старомайнский</w:t>
      </w:r>
      <w:proofErr w:type="spellEnd"/>
      <w:r>
        <w:rPr>
          <w:color w:val="000000" w:themeColor="text1"/>
          <w:sz w:val="28"/>
          <w:szCs w:val="28"/>
        </w:rPr>
        <w:t xml:space="preserve"> район», а также выявленных трудностей в 2023 году</w:t>
      </w:r>
    </w:p>
    <w:p w:rsidR="00381DA2" w:rsidRPr="00A6323C" w:rsidRDefault="00381DA2" w:rsidP="00381DA2">
      <w:pPr>
        <w:ind w:firstLine="708"/>
        <w:jc w:val="both"/>
        <w:rPr>
          <w:color w:val="000000" w:themeColor="text1"/>
          <w:sz w:val="28"/>
          <w:szCs w:val="28"/>
        </w:rPr>
      </w:pPr>
    </w:p>
    <w:p w:rsidR="00381DA2" w:rsidRPr="00A6323C" w:rsidRDefault="00381DA2" w:rsidP="00381DA2">
      <w:pPr>
        <w:ind w:firstLine="709"/>
        <w:jc w:val="both"/>
        <w:rPr>
          <w:color w:val="000000" w:themeColor="text1"/>
          <w:sz w:val="28"/>
          <w:szCs w:val="28"/>
        </w:rPr>
      </w:pPr>
      <w:r w:rsidRPr="00A6323C">
        <w:rPr>
          <w:color w:val="000000" w:themeColor="text1"/>
          <w:sz w:val="28"/>
          <w:szCs w:val="28"/>
        </w:rPr>
        <w:t>ПРИКАЗЫВАЮ:</w:t>
      </w:r>
    </w:p>
    <w:p w:rsidR="00735BB5" w:rsidRDefault="00381DA2" w:rsidP="00381DA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Разработать дополнительные меры</w:t>
      </w:r>
      <w:r w:rsidR="00CD79DD">
        <w:rPr>
          <w:color w:val="000000" w:themeColor="text1"/>
          <w:sz w:val="28"/>
          <w:szCs w:val="28"/>
        </w:rPr>
        <w:t xml:space="preserve"> на 2024 год</w:t>
      </w:r>
      <w:r>
        <w:rPr>
          <w:color w:val="000000" w:themeColor="text1"/>
          <w:sz w:val="28"/>
          <w:szCs w:val="28"/>
        </w:rPr>
        <w:t>, направленные на снижение документарной нагрузки на педагогических работников, осуществляющих деятельность в образовательных организациях муниципального образования «</w:t>
      </w:r>
      <w:proofErr w:type="spellStart"/>
      <w:r>
        <w:rPr>
          <w:color w:val="000000" w:themeColor="text1"/>
          <w:sz w:val="28"/>
          <w:szCs w:val="28"/>
        </w:rPr>
        <w:t>Старомайнский</w:t>
      </w:r>
      <w:proofErr w:type="spellEnd"/>
      <w:r>
        <w:rPr>
          <w:color w:val="000000" w:themeColor="text1"/>
          <w:sz w:val="28"/>
          <w:szCs w:val="28"/>
        </w:rPr>
        <w:t xml:space="preserve"> район», утвердить муниципальные меры в срок до 30.12.2023 года.</w:t>
      </w:r>
    </w:p>
    <w:p w:rsidR="00381DA2" w:rsidRDefault="00381DA2" w:rsidP="00381DA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="00CD79DD">
        <w:rPr>
          <w:color w:val="000000" w:themeColor="text1"/>
          <w:sz w:val="28"/>
          <w:szCs w:val="28"/>
        </w:rPr>
        <w:t>Назначить ответственными лицами за снижение документарной и бюрократической нагрузки</w:t>
      </w:r>
      <w:r w:rsidR="00A83BEE">
        <w:rPr>
          <w:color w:val="000000" w:themeColor="text1"/>
          <w:sz w:val="28"/>
          <w:szCs w:val="28"/>
        </w:rPr>
        <w:t xml:space="preserve"> Лебедеву О.И., заместителя начальника Управления образования МО «</w:t>
      </w:r>
      <w:proofErr w:type="spellStart"/>
      <w:r w:rsidR="00A83BEE">
        <w:rPr>
          <w:color w:val="000000" w:themeColor="text1"/>
          <w:sz w:val="28"/>
          <w:szCs w:val="28"/>
        </w:rPr>
        <w:t>Старомайнский</w:t>
      </w:r>
      <w:proofErr w:type="spellEnd"/>
      <w:r w:rsidR="00A83BEE">
        <w:rPr>
          <w:color w:val="000000" w:themeColor="text1"/>
          <w:sz w:val="28"/>
          <w:szCs w:val="28"/>
        </w:rPr>
        <w:t xml:space="preserve"> район» и Макарову Н.Н., заместителя директора МБОДО </w:t>
      </w:r>
      <w:proofErr w:type="spellStart"/>
      <w:r w:rsidR="00A83BEE">
        <w:rPr>
          <w:color w:val="000000" w:themeColor="text1"/>
          <w:sz w:val="28"/>
          <w:szCs w:val="28"/>
        </w:rPr>
        <w:t>Старомайнский</w:t>
      </w:r>
      <w:proofErr w:type="spellEnd"/>
      <w:r w:rsidR="00A83BEE">
        <w:rPr>
          <w:color w:val="000000" w:themeColor="text1"/>
          <w:sz w:val="28"/>
          <w:szCs w:val="28"/>
        </w:rPr>
        <w:t xml:space="preserve"> </w:t>
      </w:r>
      <w:proofErr w:type="spellStart"/>
      <w:r w:rsidR="00A83BEE">
        <w:rPr>
          <w:color w:val="000000" w:themeColor="text1"/>
          <w:sz w:val="28"/>
          <w:szCs w:val="28"/>
        </w:rPr>
        <w:t>ЦТиС</w:t>
      </w:r>
      <w:proofErr w:type="spellEnd"/>
      <w:r w:rsidR="00A83BEE">
        <w:rPr>
          <w:color w:val="000000" w:themeColor="text1"/>
          <w:sz w:val="28"/>
          <w:szCs w:val="28"/>
        </w:rPr>
        <w:t>.</w:t>
      </w:r>
    </w:p>
    <w:p w:rsidR="00A83BEE" w:rsidRDefault="00A83BEE" w:rsidP="00381DA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Для включения в план рассмотреть такие направления как мониторинговые исследования; внесение изменений в номенклатуры дел в части разработки перечня документов для должностей «учитель», «классный руководитель», «заместитель директора образовательной организации», «социальный педагог», «психолог», «директор образовательной организации», «методисты Управления образования»; внесение изменений в перечень информационных систем в срок до 15.01.2024 года.</w:t>
      </w:r>
    </w:p>
    <w:p w:rsidR="00A83BEE" w:rsidRDefault="00A83BEE" w:rsidP="00381DA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r>
        <w:rPr>
          <w:color w:val="000000" w:themeColor="text1"/>
          <w:sz w:val="28"/>
          <w:szCs w:val="28"/>
        </w:rPr>
        <w:t xml:space="preserve">Провести разъяснительную работу с </w:t>
      </w:r>
      <w:r>
        <w:rPr>
          <w:color w:val="000000" w:themeColor="text1"/>
          <w:sz w:val="28"/>
          <w:szCs w:val="28"/>
        </w:rPr>
        <w:t>руководителями</w:t>
      </w:r>
      <w:r>
        <w:rPr>
          <w:color w:val="000000" w:themeColor="text1"/>
          <w:sz w:val="28"/>
          <w:szCs w:val="28"/>
        </w:rPr>
        <w:t xml:space="preserve"> образовательных организаций до 20.01.2024 года.</w:t>
      </w:r>
    </w:p>
    <w:p w:rsidR="00A83BEE" w:rsidRDefault="00A83BEE" w:rsidP="00381DA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</w:t>
      </w:r>
      <w:r>
        <w:rPr>
          <w:color w:val="000000" w:themeColor="text1"/>
          <w:sz w:val="28"/>
          <w:szCs w:val="28"/>
        </w:rPr>
        <w:t>Направить разработанные формы документов в подведомственные учреждения в срок до 1 февраля 2024 года</w:t>
      </w:r>
      <w:r>
        <w:rPr>
          <w:color w:val="000000" w:themeColor="text1"/>
          <w:sz w:val="28"/>
          <w:szCs w:val="28"/>
        </w:rPr>
        <w:t>.</w:t>
      </w:r>
    </w:p>
    <w:p w:rsidR="00A83BEE" w:rsidRDefault="00A83BEE" w:rsidP="00381DA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 Контроль за исполнением настоящего приказа оставляю за собой.</w:t>
      </w:r>
    </w:p>
    <w:p w:rsidR="00A83BEE" w:rsidRDefault="00A83BEE" w:rsidP="00381DA2">
      <w:pPr>
        <w:ind w:firstLine="709"/>
        <w:jc w:val="both"/>
        <w:rPr>
          <w:color w:val="000000" w:themeColor="text1"/>
          <w:sz w:val="28"/>
          <w:szCs w:val="28"/>
        </w:rPr>
      </w:pPr>
    </w:p>
    <w:p w:rsidR="00A83BEE" w:rsidRDefault="00A83BEE" w:rsidP="00381DA2">
      <w:pPr>
        <w:ind w:firstLine="709"/>
        <w:jc w:val="both"/>
        <w:rPr>
          <w:color w:val="000000" w:themeColor="text1"/>
          <w:sz w:val="28"/>
          <w:szCs w:val="28"/>
        </w:rPr>
      </w:pPr>
    </w:p>
    <w:p w:rsidR="00A83BEE" w:rsidRDefault="00A83BEE" w:rsidP="00381DA2">
      <w:pPr>
        <w:ind w:firstLine="709"/>
        <w:jc w:val="both"/>
        <w:rPr>
          <w:color w:val="000000" w:themeColor="text1"/>
          <w:sz w:val="28"/>
          <w:szCs w:val="28"/>
        </w:rPr>
      </w:pPr>
    </w:p>
    <w:p w:rsidR="00A83BEE" w:rsidRPr="00985EF1" w:rsidRDefault="00A83BEE" w:rsidP="00985EF1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Начальник Управления образования                                                  Е.А. </w:t>
      </w:r>
      <w:proofErr w:type="spellStart"/>
      <w:r>
        <w:rPr>
          <w:color w:val="000000" w:themeColor="text1"/>
          <w:sz w:val="28"/>
          <w:szCs w:val="28"/>
        </w:rPr>
        <w:t>Барыкова</w:t>
      </w:r>
      <w:bookmarkStart w:id="0" w:name="_GoBack"/>
      <w:bookmarkEnd w:id="0"/>
      <w:proofErr w:type="spellEnd"/>
    </w:p>
    <w:sectPr w:rsidR="00A83BEE" w:rsidRPr="0098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A2"/>
    <w:rsid w:val="00381DA2"/>
    <w:rsid w:val="00735BB5"/>
    <w:rsid w:val="00985EF1"/>
    <w:rsid w:val="00A83BEE"/>
    <w:rsid w:val="00CD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FB89C-77B5-4905-83F8-47288981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Nach_UprObr</dc:creator>
  <cp:keywords/>
  <dc:description/>
  <cp:lastModifiedBy>Nach_UprObr</cp:lastModifiedBy>
  <cp:revision>1</cp:revision>
  <dcterms:created xsi:type="dcterms:W3CDTF">2024-04-15T10:16:00Z</dcterms:created>
  <dcterms:modified xsi:type="dcterms:W3CDTF">2024-04-15T12:22:00Z</dcterms:modified>
</cp:coreProperties>
</file>